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51" w:rsidRPr="00574251" w:rsidRDefault="00574251" w:rsidP="00574251">
      <w:pPr>
        <w:pStyle w:val="1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GoBack"/>
      <w:bookmarkEnd w:id="0"/>
      <w:r w:rsidRPr="00574251">
        <w:rPr>
          <w:rFonts w:ascii="Times New Roman" w:hAnsi="Times New Roman" w:cs="Times New Roman"/>
          <w:b w:val="0"/>
          <w:color w:val="000000"/>
          <w:sz w:val="28"/>
          <w:szCs w:val="28"/>
        </w:rPr>
        <w:t>Прокуратура Сергиевского района разъясняет. Пользование газом безопасно, если соблюдать Правила</w:t>
      </w:r>
    </w:p>
    <w:p w:rsidR="00574251" w:rsidRPr="00574251" w:rsidRDefault="00574251" w:rsidP="00574251">
      <w:pPr>
        <w:pStyle w:val="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b w:val="0"/>
          <w:color w:val="000000"/>
          <w:sz w:val="28"/>
          <w:szCs w:val="28"/>
        </w:rPr>
        <w:t>Комментирует ситуацию Прокурор района</w:t>
      </w:r>
      <w:r w:rsidRPr="00574251">
        <w:rPr>
          <w:rFonts w:ascii="Times New Roman" w:hAnsi="Times New Roman" w:cs="Times New Roman"/>
          <w:color w:val="000000"/>
          <w:sz w:val="28"/>
          <w:szCs w:val="28"/>
        </w:rPr>
        <w:t xml:space="preserve"> Виталий Рябов.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утверждены постановлением Правительства РФ от 14.05.2013 № 410.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Установка, замена, ремонт и обслуживание газового оборудования возможны только специализированной организацией.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Обязанность по заключению договора на обслуживание внутридомового газового оборудования возложена на управляющие многоквартирными домами организации, а внутриквартирного - на собственников жилых помещений, либо тоже на Управляющую компанию, если эта обязанность возложена на нее решением общего собрания собственников помещений в многоквартирном доме.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Запрещено: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- выполнять перепланировку помещения, где установлены газовые приборы, без согласования с районной администрацией;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- вносить изменения в конструкцию газовых приборов;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- изменять устройства дымовых и вентиляционных систем;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-заклеивать вентиляционные каналы, замуровывать «карманы» и люки, предназначенные для чистки дымоходов;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- пользоваться газом при неисправности газовых приборов, автоматики и газовых баллонов;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- оставлять работающие газовые приборы без присмотра;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- допускать к их использованию детей дошкольного возраста, а также лиц, не контролирующих свои действия;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- во избежание отравления угарным газом использовать газовую плиту для отопления помещения;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- применять открытый огонь для обнаружения утечек газа.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За нарушение вышеназванных правил установлена административная ответственность. Вред, причиненный здоровью или имуществу граждан и организаций в связи с нарушением правил может быть взыскан с виновного в судебном порядке.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Помните, что угарный газ не имеет цвета и запаха и очень ядовит.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содержании 10% угарного газа от объема помещения достаточно сделать несколько вдохов для наступления смерти.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Признаки выделения угарного газа: появление в пламени желтого, оранжевого, красного оттенка и копоти на посуде.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Если вы почувствовали в помещении запах газа: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- закройте все краны у газовых приборов и на газопроводе;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- проветрите помещение;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- вызовите аварийную службу газового хозяйства по телефону 104.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По возможности установите бытовую систему оповещения об утечке газа.</w:t>
      </w:r>
    </w:p>
    <w:p w:rsidR="00574251" w:rsidRPr="00574251" w:rsidRDefault="00574251" w:rsidP="0057425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251">
        <w:rPr>
          <w:rFonts w:ascii="Times New Roman" w:hAnsi="Times New Roman" w:cs="Times New Roman"/>
          <w:color w:val="000000"/>
          <w:sz w:val="28"/>
          <w:szCs w:val="28"/>
        </w:rPr>
        <w:t>Не используйте газовое оборудование за пределами срока годности, установленного производителем.</w:t>
      </w:r>
    </w:p>
    <w:p w:rsidR="004D7EB6" w:rsidRPr="00574251" w:rsidRDefault="004D7EB6" w:rsidP="00574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7EB6" w:rsidRPr="0057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51"/>
    <w:rsid w:val="004D7EB6"/>
    <w:rsid w:val="005576F2"/>
    <w:rsid w:val="0057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rsid w:val="00574251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SimSun" w:hAnsi="Liberation Serif" w:cs="Lucida Sans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251"/>
    <w:rPr>
      <w:rFonts w:ascii="Liberation Serif" w:eastAsia="SimSun" w:hAnsi="Liberation Serif" w:cs="Lucida Sans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a"/>
    <w:rsid w:val="00574251"/>
    <w:pPr>
      <w:suppressAutoHyphens/>
      <w:autoSpaceDN w:val="0"/>
      <w:spacing w:after="14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rsid w:val="00574251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SimSun" w:hAnsi="Liberation Serif" w:cs="Lucida Sans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251"/>
    <w:rPr>
      <w:rFonts w:ascii="Liberation Serif" w:eastAsia="SimSun" w:hAnsi="Liberation Serif" w:cs="Lucida Sans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a"/>
    <w:rsid w:val="00574251"/>
    <w:pPr>
      <w:suppressAutoHyphens/>
      <w:autoSpaceDN w:val="0"/>
      <w:spacing w:after="14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Прокуратура Сергиевского района разъясняет. Пользование газом безопасно, если со</vt:lpstr>
      <vt:lpstr>Комментирует ситуацию Прокурор района Виталий Рябов.</vt:lpstr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2019-06-27T08:58:00Z</dcterms:created>
  <dcterms:modified xsi:type="dcterms:W3CDTF">2019-06-27T08:58:00Z</dcterms:modified>
</cp:coreProperties>
</file>